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C1" w:rsidRPr="002B1EFB" w:rsidRDefault="001A0DC1" w:rsidP="0011435E">
      <w:pPr>
        <w:spacing w:line="360" w:lineRule="auto"/>
        <w:jc w:val="center"/>
        <w:rPr>
          <w:rFonts w:ascii="Footlight MT Light" w:hAnsi="Footlight MT Light"/>
          <w:b/>
          <w:sz w:val="32"/>
          <w:szCs w:val="32"/>
        </w:rPr>
      </w:pPr>
      <w:r w:rsidRPr="002B1EFB">
        <w:rPr>
          <w:rFonts w:ascii="Footlight MT Light" w:hAnsi="Footlight MT Light"/>
          <w:b/>
          <w:sz w:val="32"/>
          <w:szCs w:val="32"/>
        </w:rPr>
        <w:t>Deutsche Volkskunde</w:t>
      </w:r>
    </w:p>
    <w:p w:rsidR="001A0DC1" w:rsidRPr="002B1EFB" w:rsidRDefault="001A0DC1" w:rsidP="0011435E">
      <w:pPr>
        <w:spacing w:line="360" w:lineRule="auto"/>
        <w:jc w:val="center"/>
        <w:rPr>
          <w:rFonts w:ascii="Footlight MT Light" w:hAnsi="Footlight MT Light"/>
          <w:b/>
          <w:sz w:val="32"/>
          <w:szCs w:val="32"/>
        </w:rPr>
      </w:pPr>
      <w:r w:rsidRPr="002B1EFB">
        <w:rPr>
          <w:rFonts w:ascii="Footlight MT Light" w:hAnsi="Footlight MT Light"/>
          <w:b/>
          <w:sz w:val="32"/>
          <w:szCs w:val="32"/>
        </w:rPr>
        <w:t>Klasse 3</w:t>
      </w:r>
    </w:p>
    <w:p w:rsidR="001A0DC1" w:rsidRPr="000E2355" w:rsidRDefault="001A0DC1" w:rsidP="0011435E">
      <w:pPr>
        <w:spacing w:line="360" w:lineRule="auto"/>
        <w:jc w:val="center"/>
        <w:rPr>
          <w:rFonts w:ascii="Footlight MT Light" w:hAnsi="Footlight MT Light"/>
          <w:b/>
          <w:sz w:val="26"/>
          <w:szCs w:val="26"/>
        </w:rPr>
      </w:pPr>
    </w:p>
    <w:p w:rsidR="001A0DC1" w:rsidRPr="000E2355" w:rsidRDefault="001A0DC1" w:rsidP="00B47B6A">
      <w:pPr>
        <w:rPr>
          <w:rFonts w:ascii="Footlight MT Light" w:hAnsi="Footlight MT Light"/>
          <w:sz w:val="26"/>
          <w:szCs w:val="26"/>
        </w:rPr>
      </w:pPr>
    </w:p>
    <w:tbl>
      <w:tblPr>
        <w:tblW w:w="139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781"/>
        <w:gridCol w:w="5386"/>
        <w:gridCol w:w="2694"/>
        <w:gridCol w:w="2694"/>
      </w:tblGrid>
      <w:tr w:rsidR="002B1EFB" w:rsidRPr="000E2355" w:rsidTr="002B1EFB">
        <w:tc>
          <w:tcPr>
            <w:tcW w:w="2408" w:type="dxa"/>
            <w:vAlign w:val="center"/>
          </w:tcPr>
          <w:p w:rsidR="002B1EFB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Lernbereich/</w:t>
            </w:r>
          </w:p>
          <w:p w:rsidR="002B1EFB" w:rsidRPr="000E2355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Thema</w:t>
            </w:r>
          </w:p>
        </w:tc>
        <w:tc>
          <w:tcPr>
            <w:tcW w:w="781" w:type="dxa"/>
            <w:vAlign w:val="center"/>
          </w:tcPr>
          <w:p w:rsidR="002B1EFB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b/>
                <w:sz w:val="26"/>
                <w:szCs w:val="26"/>
              </w:rPr>
              <w:t>St</w:t>
            </w:r>
            <w:r>
              <w:rPr>
                <w:rFonts w:ascii="Footlight MT Light" w:hAnsi="Footlight MT Light"/>
                <w:b/>
                <w:sz w:val="26"/>
                <w:szCs w:val="26"/>
              </w:rPr>
              <w:t>.</w:t>
            </w:r>
          </w:p>
          <w:p w:rsidR="002B1EFB" w:rsidRPr="000E2355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Nr.</w:t>
            </w:r>
          </w:p>
        </w:tc>
        <w:tc>
          <w:tcPr>
            <w:tcW w:w="5386" w:type="dxa"/>
            <w:vAlign w:val="center"/>
          </w:tcPr>
          <w:p w:rsidR="002B1EFB" w:rsidRPr="000E2355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b/>
                <w:sz w:val="26"/>
                <w:szCs w:val="26"/>
              </w:rPr>
              <w:t>Lerninhalte</w:t>
            </w:r>
          </w:p>
        </w:tc>
        <w:tc>
          <w:tcPr>
            <w:tcW w:w="2694" w:type="dxa"/>
            <w:vAlign w:val="center"/>
          </w:tcPr>
          <w:p w:rsidR="002B1EFB" w:rsidRPr="000E2355" w:rsidRDefault="002B1EFB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b/>
                <w:sz w:val="26"/>
                <w:szCs w:val="26"/>
              </w:rPr>
              <w:t>Methoden</w:t>
            </w:r>
          </w:p>
        </w:tc>
        <w:tc>
          <w:tcPr>
            <w:tcW w:w="2694" w:type="dxa"/>
            <w:vAlign w:val="center"/>
          </w:tcPr>
          <w:p w:rsidR="002B1EFB" w:rsidRPr="000E2355" w:rsidRDefault="002B1EFB" w:rsidP="00AF0217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Kompetenzen</w:t>
            </w:r>
          </w:p>
        </w:tc>
      </w:tr>
      <w:tr w:rsidR="002869DE" w:rsidRPr="000E2355" w:rsidTr="002B1EFB">
        <w:trPr>
          <w:trHeight w:val="425"/>
        </w:trPr>
        <w:tc>
          <w:tcPr>
            <w:tcW w:w="2408" w:type="dxa"/>
            <w:vMerge w:val="restart"/>
          </w:tcPr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2B1EFB">
              <w:rPr>
                <w:rFonts w:ascii="Footlight MT Light" w:hAnsi="Footlight MT Light"/>
                <w:b/>
                <w:sz w:val="26"/>
                <w:szCs w:val="26"/>
              </w:rPr>
              <w:t>Persönliche Lebensgestaltung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:</w:t>
            </w:r>
          </w:p>
          <w:p w:rsidR="002869DE" w:rsidRPr="002B1EFB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Soziale Kontakte,</w:t>
            </w:r>
          </w:p>
          <w:p w:rsidR="002869DE" w:rsidRPr="002B1EFB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2B1EFB">
              <w:rPr>
                <w:rFonts w:ascii="Footlight MT Light" w:hAnsi="Footlight MT Light"/>
                <w:sz w:val="26"/>
                <w:szCs w:val="26"/>
              </w:rPr>
              <w:t>Die Familie</w:t>
            </w:r>
          </w:p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Morgenroutine der Familie</w:t>
            </w:r>
          </w:p>
        </w:tc>
        <w:tc>
          <w:tcPr>
            <w:tcW w:w="2694" w:type="dxa"/>
          </w:tcPr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Dreierpack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Schüttelwort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Zuordnungsaufgabe</w:t>
            </w:r>
          </w:p>
          <w:p w:rsidR="002869DE" w:rsidRPr="005D236E" w:rsidRDefault="002869D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i/>
                <w:sz w:val="26"/>
                <w:szCs w:val="26"/>
              </w:rPr>
              <w:t>LB S. 15/1.; S. 16/2.</w:t>
            </w:r>
          </w:p>
        </w:tc>
        <w:tc>
          <w:tcPr>
            <w:tcW w:w="2694" w:type="dxa"/>
          </w:tcPr>
          <w:p w:rsidR="002869DE" w:rsidRPr="005D236E" w:rsidRDefault="002869DE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2869DE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2869DE" w:rsidRPr="000E2355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2869DE" w:rsidRPr="000E2355" w:rsidTr="002B1EFB">
        <w:tc>
          <w:tcPr>
            <w:tcW w:w="2408" w:type="dxa"/>
            <w:vMerge/>
          </w:tcPr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So lief es in der Schule</w:t>
            </w:r>
          </w:p>
        </w:tc>
        <w:tc>
          <w:tcPr>
            <w:tcW w:w="2694" w:type="dxa"/>
            <w:vAlign w:val="center"/>
          </w:tcPr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vertexten</w:t>
            </w:r>
            <w:proofErr w:type="spellEnd"/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Frakturschrift entschlüsseln </w:t>
            </w: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(LB S. 17/5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)</w:t>
            </w:r>
          </w:p>
          <w:p w:rsidR="002869DE" w:rsidRPr="005D236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Bastelarbeit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(Lesezeichen)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TOTO</w:t>
            </w:r>
          </w:p>
          <w:p w:rsidR="002869DE" w:rsidRPr="005D236E" w:rsidRDefault="002869D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LB S: 16/3-4.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, S. 18/8.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Detektivspiel</w:t>
            </w:r>
          </w:p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Informationstext verfassen</w:t>
            </w:r>
          </w:p>
        </w:tc>
        <w:tc>
          <w:tcPr>
            <w:tcW w:w="2694" w:type="dxa"/>
          </w:tcPr>
          <w:p w:rsidR="002869DE" w:rsidRPr="005D236E" w:rsidRDefault="002869DE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lastRenderedPageBreak/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2869DE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  <w:r>
              <w:rPr>
                <w:rFonts w:ascii="Footlight MT Light" w:hAnsi="Footlight MT Light"/>
                <w:sz w:val="26"/>
                <w:szCs w:val="26"/>
              </w:rPr>
              <w:t>, wichtige Informationen hervorheben</w:t>
            </w:r>
          </w:p>
          <w:p w:rsidR="002869DE" w:rsidRPr="000E2355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2869DE" w:rsidRPr="000E2355" w:rsidTr="00C734A2">
        <w:tc>
          <w:tcPr>
            <w:tcW w:w="2408" w:type="dxa"/>
            <w:vMerge/>
          </w:tcPr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Der Nachmittag der Schulkinder</w:t>
            </w:r>
          </w:p>
        </w:tc>
        <w:tc>
          <w:tcPr>
            <w:tcW w:w="2694" w:type="dxa"/>
          </w:tcPr>
          <w:p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verhexte Bilder</w:t>
            </w:r>
          </w:p>
          <w:p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Satzbaukasten</w:t>
            </w:r>
          </w:p>
          <w:p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W- Würfel</w:t>
            </w:r>
          </w:p>
          <w:p w:rsidR="002869DE" w:rsidRDefault="002869DE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Uhrenspiel</w:t>
            </w:r>
          </w:p>
          <w:p w:rsidR="002869DE" w:rsidRPr="00C734A2" w:rsidRDefault="00C734A2" w:rsidP="00C734A2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S: 19/9.</w:t>
            </w:r>
          </w:p>
        </w:tc>
        <w:tc>
          <w:tcPr>
            <w:tcW w:w="2694" w:type="dxa"/>
          </w:tcPr>
          <w:p w:rsidR="002869DE" w:rsidRPr="005D236E" w:rsidRDefault="002869DE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2869DE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  <w:r>
              <w:rPr>
                <w:rFonts w:ascii="Footlight MT Light" w:hAnsi="Footlight MT Light"/>
                <w:sz w:val="26"/>
                <w:szCs w:val="26"/>
              </w:rPr>
              <w:t>,</w:t>
            </w:r>
          </w:p>
          <w:p w:rsidR="002869DE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Zustimmung, Abweisung, Zweifel und Unsicherheit ausdrücken</w:t>
            </w:r>
          </w:p>
          <w:p w:rsidR="002869DE" w:rsidRPr="000E2355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2869DE" w:rsidRPr="000E2355" w:rsidTr="002B1EFB">
        <w:tc>
          <w:tcPr>
            <w:tcW w:w="2408" w:type="dxa"/>
            <w:vMerge/>
          </w:tcPr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Beschäftigungen der Erwachsenen</w:t>
            </w:r>
          </w:p>
        </w:tc>
        <w:tc>
          <w:tcPr>
            <w:tcW w:w="2694" w:type="dxa"/>
            <w:vAlign w:val="center"/>
          </w:tcPr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Silbenrätsel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Text- Bild- Zuordnung</w:t>
            </w:r>
          </w:p>
          <w:p w:rsidR="002869DE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Quartettspiel</w:t>
            </w:r>
          </w:p>
          <w:p w:rsidR="002869DE" w:rsidRDefault="002869DE" w:rsidP="004D17BD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Klammerkarte (Richtig- falsch- Sätze)</w:t>
            </w:r>
          </w:p>
          <w:p w:rsidR="002869DE" w:rsidRDefault="002869DE" w:rsidP="004D17BD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:rsidR="00C734A2" w:rsidRPr="00C734A2" w:rsidRDefault="00C734A2" w:rsidP="004D17BD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S: 20/10-11.</w:t>
            </w:r>
          </w:p>
        </w:tc>
        <w:tc>
          <w:tcPr>
            <w:tcW w:w="2694" w:type="dxa"/>
          </w:tcPr>
          <w:p w:rsidR="002869DE" w:rsidRPr="005D236E" w:rsidRDefault="002869DE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2869DE" w:rsidRPr="000E2355" w:rsidRDefault="002869D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, </w:t>
            </w: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2869DE" w:rsidRPr="000E2355" w:rsidTr="002B1EFB">
        <w:tc>
          <w:tcPr>
            <w:tcW w:w="2408" w:type="dxa"/>
            <w:vMerge w:val="restart"/>
          </w:tcPr>
          <w:p w:rsidR="002869DE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2B1EFB">
              <w:rPr>
                <w:rFonts w:ascii="Footlight MT Light" w:hAnsi="Footlight MT Light"/>
                <w:b/>
                <w:sz w:val="26"/>
                <w:szCs w:val="26"/>
              </w:rPr>
              <w:t>Persönliche Lebensgestaltung</w:t>
            </w:r>
          </w:p>
          <w:p w:rsidR="002869DE" w:rsidRPr="002869DE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Bekleidung</w:t>
            </w: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lastRenderedPageBreak/>
              <w:t>5.</w:t>
            </w:r>
          </w:p>
        </w:tc>
        <w:tc>
          <w:tcPr>
            <w:tcW w:w="5386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Bekleidung der Säuglinge</w:t>
            </w:r>
            <w:r w:rsidR="004F5EC3">
              <w:rPr>
                <w:rFonts w:ascii="Footlight MT Light" w:hAnsi="Footlight MT Light"/>
                <w:sz w:val="26"/>
                <w:szCs w:val="26"/>
              </w:rPr>
              <w:t xml:space="preserve"> I</w:t>
            </w:r>
          </w:p>
        </w:tc>
        <w:tc>
          <w:tcPr>
            <w:tcW w:w="2694" w:type="dxa"/>
            <w:vAlign w:val="center"/>
          </w:tcPr>
          <w:p w:rsidR="002869DE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Text- Bild- Zuordnung</w:t>
            </w:r>
          </w:p>
          <w:p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LOTTO- Spiel</w:t>
            </w:r>
          </w:p>
          <w:p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Kimspiel</w:t>
            </w:r>
            <w:proofErr w:type="spellEnd"/>
          </w:p>
          <w:p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verhexter Text</w:t>
            </w:r>
          </w:p>
          <w:p w:rsidR="00C734A2" w:rsidRPr="00C734A2" w:rsidRDefault="00C734A2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S. 87</w:t>
            </w:r>
            <w:r w:rsidR="004F5EC3">
              <w:rPr>
                <w:rFonts w:ascii="Footlight MT Light" w:hAnsi="Footlight MT Light"/>
                <w:i/>
                <w:sz w:val="26"/>
                <w:szCs w:val="26"/>
              </w:rPr>
              <w:t>; LB S. 88/1.</w:t>
            </w:r>
          </w:p>
          <w:p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Wortwolke</w:t>
            </w:r>
          </w:p>
          <w:p w:rsidR="004F5EC3" w:rsidRPr="004F5EC3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694" w:type="dxa"/>
          </w:tcPr>
          <w:p w:rsidR="00C734A2" w:rsidRPr="005D236E" w:rsidRDefault="00C734A2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C734A2" w:rsidRDefault="00C7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  <w:r>
              <w:rPr>
                <w:rFonts w:ascii="Footlight MT Light" w:hAnsi="Footlight MT Light"/>
                <w:sz w:val="26"/>
                <w:szCs w:val="26"/>
              </w:rPr>
              <w:t>, wichtige Informationen hervorheben</w:t>
            </w:r>
          </w:p>
          <w:p w:rsidR="002869DE" w:rsidRDefault="00C7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4F5EC3" w:rsidRPr="000E2355" w:rsidRDefault="004F5EC3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4F5EC3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</w:tc>
      </w:tr>
      <w:tr w:rsidR="002869DE" w:rsidRPr="000E2355" w:rsidTr="004F5EC3">
        <w:tc>
          <w:tcPr>
            <w:tcW w:w="2408" w:type="dxa"/>
            <w:vMerge/>
          </w:tcPr>
          <w:p w:rsidR="002869DE" w:rsidRPr="000E2355" w:rsidRDefault="002869DE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2869DE" w:rsidRPr="000E2355" w:rsidRDefault="002869D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6.</w:t>
            </w:r>
          </w:p>
        </w:tc>
        <w:tc>
          <w:tcPr>
            <w:tcW w:w="5386" w:type="dxa"/>
          </w:tcPr>
          <w:p w:rsidR="002869DE" w:rsidRPr="000E2355" w:rsidRDefault="004F5EC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Bekleidung der Säuglinge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</w:t>
            </w:r>
            <w:r>
              <w:rPr>
                <w:rFonts w:ascii="Footlight MT Light" w:hAnsi="Footlight MT Light"/>
                <w:sz w:val="26"/>
                <w:szCs w:val="26"/>
              </w:rPr>
              <w:t>I</w:t>
            </w:r>
          </w:p>
        </w:tc>
        <w:tc>
          <w:tcPr>
            <w:tcW w:w="2694" w:type="dxa"/>
          </w:tcPr>
          <w:p w:rsidR="004F5EC3" w:rsidRDefault="004F5EC3" w:rsidP="004F5EC3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LB S. 88/2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; S. 89</w:t>
            </w:r>
            <w:r w:rsidR="00A851C8">
              <w:rPr>
                <w:rFonts w:ascii="Footlight MT Light" w:hAnsi="Footlight MT Light"/>
                <w:i/>
                <w:sz w:val="26"/>
                <w:szCs w:val="26"/>
              </w:rPr>
              <w:t>/4.-92</w:t>
            </w: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/</w:t>
            </w:r>
            <w:r w:rsidR="00A851C8">
              <w:rPr>
                <w:rFonts w:ascii="Footlight MT Light" w:hAnsi="Footlight MT Light"/>
                <w:i/>
                <w:sz w:val="26"/>
                <w:szCs w:val="26"/>
              </w:rPr>
              <w:t>10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.</w:t>
            </w:r>
          </w:p>
          <w:p w:rsidR="004F5EC3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vertexten</w:t>
            </w:r>
            <w:proofErr w:type="spellEnd"/>
          </w:p>
          <w:p w:rsidR="004F5EC3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W- Fragen</w:t>
            </w:r>
          </w:p>
          <w:p w:rsidR="00C734A2" w:rsidRPr="000E2355" w:rsidRDefault="004F5EC3" w:rsidP="004F5EC3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Bastelarbeit: Windelpuppe</w:t>
            </w:r>
          </w:p>
        </w:tc>
        <w:tc>
          <w:tcPr>
            <w:tcW w:w="2694" w:type="dxa"/>
          </w:tcPr>
          <w:p w:rsidR="004F5EC3" w:rsidRDefault="004F5EC3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C734A2" w:rsidRPr="000E2355" w:rsidRDefault="004F5EC3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4F5EC3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</w:tc>
      </w:tr>
      <w:tr w:rsidR="00C734A2" w:rsidRPr="000E2355" w:rsidTr="00C734A2">
        <w:trPr>
          <w:trHeight w:val="690"/>
        </w:trPr>
        <w:tc>
          <w:tcPr>
            <w:tcW w:w="2408" w:type="dxa"/>
            <w:vMerge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C734A2" w:rsidRPr="000E2355" w:rsidRDefault="00C734A2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Werktagstracht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 der Kleinkinder</w:t>
            </w:r>
            <w:r w:rsidR="004F5EC3">
              <w:rPr>
                <w:rFonts w:ascii="Footlight MT Light" w:hAnsi="Footlight MT Light"/>
                <w:sz w:val="26"/>
                <w:szCs w:val="26"/>
              </w:rPr>
              <w:t xml:space="preserve"> I</w:t>
            </w:r>
          </w:p>
        </w:tc>
        <w:tc>
          <w:tcPr>
            <w:tcW w:w="2694" w:type="dxa"/>
          </w:tcPr>
          <w:p w:rsidR="00C734A2" w:rsidRDefault="00C734A2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Geheimschrift</w:t>
            </w:r>
          </w:p>
          <w:p w:rsidR="00C734A2" w:rsidRDefault="00C734A2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Zuordnungsaufgabe</w:t>
            </w:r>
          </w:p>
          <w:p w:rsidR="00C734A2" w:rsidRDefault="00C734A2" w:rsidP="00C7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Hochdeutsch- Mundart-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Bandolo</w:t>
            </w:r>
            <w:proofErr w:type="spellEnd"/>
          </w:p>
          <w:p w:rsidR="004F5EC3" w:rsidRPr="000E2355" w:rsidRDefault="004F5EC3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694" w:type="dxa"/>
          </w:tcPr>
          <w:p w:rsidR="00C734A2" w:rsidRPr="005D236E" w:rsidRDefault="00C734A2" w:rsidP="00AF0217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5D236E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C734A2" w:rsidRDefault="00C7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C734A2" w:rsidRDefault="00C7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5D236E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C734A2" w:rsidRPr="000E2355" w:rsidRDefault="00C7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C734A2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r w:rsidR="00A851C8">
              <w:rPr>
                <w:rFonts w:ascii="Footlight MT Light" w:hAnsi="Footlight MT Light"/>
                <w:sz w:val="26"/>
                <w:szCs w:val="26"/>
              </w:rPr>
              <w:t>Zusammenhänge erkennen</w:t>
            </w:r>
          </w:p>
        </w:tc>
      </w:tr>
      <w:tr w:rsidR="00C734A2" w:rsidRPr="000E2355" w:rsidTr="002B1EFB">
        <w:trPr>
          <w:trHeight w:val="279"/>
        </w:trPr>
        <w:tc>
          <w:tcPr>
            <w:tcW w:w="2408" w:type="dxa"/>
            <w:vMerge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8.</w:t>
            </w:r>
          </w:p>
        </w:tc>
        <w:tc>
          <w:tcPr>
            <w:tcW w:w="5386" w:type="dxa"/>
          </w:tcPr>
          <w:p w:rsidR="00C734A2" w:rsidRPr="000E2355" w:rsidRDefault="004F5EC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Werktagstracht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 der Kleinkinder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</w:t>
            </w:r>
            <w:r>
              <w:rPr>
                <w:rFonts w:ascii="Footlight MT Light" w:hAnsi="Footlight MT Light"/>
                <w:sz w:val="26"/>
                <w:szCs w:val="26"/>
              </w:rPr>
              <w:t>I</w:t>
            </w:r>
          </w:p>
        </w:tc>
        <w:tc>
          <w:tcPr>
            <w:tcW w:w="2694" w:type="dxa"/>
            <w:vAlign w:val="center"/>
          </w:tcPr>
          <w:p w:rsidR="00C734A2" w:rsidRPr="00A851C8" w:rsidRDefault="004F5EC3" w:rsidP="00A851C8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LB S: 92/</w:t>
            </w:r>
            <w:r w:rsidR="00A851C8" w:rsidRPr="00A851C8">
              <w:rPr>
                <w:rFonts w:ascii="Footlight MT Light" w:hAnsi="Footlight MT Light"/>
                <w:i/>
                <w:sz w:val="26"/>
                <w:szCs w:val="26"/>
              </w:rPr>
              <w:t>11-S. 93/13.</w:t>
            </w:r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vertexten</w:t>
            </w:r>
            <w:proofErr w:type="spellEnd"/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Malaufgabe</w:t>
            </w:r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:rsidR="00A851C8" w:rsidRPr="000E2355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Modenschau</w:t>
            </w:r>
          </w:p>
        </w:tc>
        <w:tc>
          <w:tcPr>
            <w:tcW w:w="2694" w:type="dxa"/>
          </w:tcPr>
          <w:p w:rsidR="00A851C8" w:rsidRPr="00A851C8" w:rsidRDefault="00A851C8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  <w:p w:rsidR="00A851C8" w:rsidRPr="00A851C8" w:rsidRDefault="00A851C8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A851C8" w:rsidRPr="00A851C8" w:rsidRDefault="00A851C8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C734A2" w:rsidRPr="000E2355" w:rsidRDefault="00A851C8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C734A2" w:rsidRPr="000E2355" w:rsidTr="002B1EFB">
        <w:trPr>
          <w:trHeight w:val="283"/>
        </w:trPr>
        <w:tc>
          <w:tcPr>
            <w:tcW w:w="2408" w:type="dxa"/>
            <w:vMerge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869D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9.</w:t>
            </w:r>
          </w:p>
        </w:tc>
        <w:tc>
          <w:tcPr>
            <w:tcW w:w="5386" w:type="dxa"/>
          </w:tcPr>
          <w:p w:rsidR="00C734A2" w:rsidRPr="000E2355" w:rsidRDefault="00A851C8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Vorbereitung des Projekts: Bekleidung der Säuglinge und Kleinkinder</w:t>
            </w:r>
          </w:p>
        </w:tc>
        <w:tc>
          <w:tcPr>
            <w:tcW w:w="2694" w:type="dxa"/>
            <w:vAlign w:val="center"/>
          </w:tcPr>
          <w:p w:rsidR="00C734A2" w:rsidRPr="00A851C8" w:rsidRDefault="00A851C8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LB S. 94</w:t>
            </w:r>
          </w:p>
        </w:tc>
        <w:tc>
          <w:tcPr>
            <w:tcW w:w="2694" w:type="dxa"/>
          </w:tcPr>
          <w:p w:rsidR="00C734A2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erste Projektversuche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ED283C" w:rsidRPr="000E2355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wichtige Informationen hervorheben</w:t>
            </w:r>
          </w:p>
        </w:tc>
      </w:tr>
      <w:tr w:rsidR="00C734A2" w:rsidRPr="000E2355" w:rsidTr="00A851C8">
        <w:trPr>
          <w:trHeight w:val="637"/>
        </w:trPr>
        <w:tc>
          <w:tcPr>
            <w:tcW w:w="2408" w:type="dxa"/>
            <w:vMerge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10.</w:t>
            </w:r>
          </w:p>
        </w:tc>
        <w:tc>
          <w:tcPr>
            <w:tcW w:w="5386" w:type="dxa"/>
          </w:tcPr>
          <w:p w:rsidR="00C734A2" w:rsidRPr="00A851C8" w:rsidRDefault="00A851C8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Vorbereitung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der Präsentation der Recherche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>ergebnisse</w:t>
            </w:r>
          </w:p>
        </w:tc>
        <w:tc>
          <w:tcPr>
            <w:tcW w:w="2694" w:type="dxa"/>
          </w:tcPr>
          <w:p w:rsidR="00C734A2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:rsidR="00A851C8" w:rsidRPr="00A851C8" w:rsidRDefault="00A851C8" w:rsidP="00A851C8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LB S. 95-97.</w:t>
            </w:r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Bastelarbeit: Wiege</w:t>
            </w:r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Patschkermuster</w:t>
            </w:r>
            <w:proofErr w:type="spellEnd"/>
            <w:r>
              <w:rPr>
                <w:rFonts w:ascii="Footlight MT Light" w:hAnsi="Footlight MT Light"/>
                <w:sz w:val="26"/>
                <w:szCs w:val="26"/>
              </w:rPr>
              <w:t xml:space="preserve"> in Kreuzstich</w:t>
            </w:r>
          </w:p>
          <w:p w:rsidR="00A851C8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Perlenstickerei</w:t>
            </w:r>
          </w:p>
          <w:p w:rsidR="00A851C8" w:rsidRPr="000E2355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Blaudruckpatchwork- Wanddekoration</w:t>
            </w:r>
          </w:p>
        </w:tc>
        <w:tc>
          <w:tcPr>
            <w:tcW w:w="2694" w:type="dxa"/>
          </w:tcPr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erste Projektversuche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C734A2" w:rsidRPr="000E2355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wichtige Informationen hervorheben</w:t>
            </w:r>
          </w:p>
        </w:tc>
      </w:tr>
      <w:tr w:rsidR="00C734A2" w:rsidRPr="000E2355" w:rsidTr="00A851C8">
        <w:trPr>
          <w:trHeight w:val="637"/>
        </w:trPr>
        <w:tc>
          <w:tcPr>
            <w:tcW w:w="2408" w:type="dxa"/>
            <w:vMerge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11.</w:t>
            </w:r>
          </w:p>
        </w:tc>
        <w:tc>
          <w:tcPr>
            <w:tcW w:w="5386" w:type="dxa"/>
          </w:tcPr>
          <w:p w:rsidR="00C734A2" w:rsidRPr="00A851C8" w:rsidRDefault="00A851C8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Präsentation der Gruppen</w:t>
            </w:r>
          </w:p>
        </w:tc>
        <w:tc>
          <w:tcPr>
            <w:tcW w:w="2694" w:type="dxa"/>
          </w:tcPr>
          <w:p w:rsidR="00C734A2" w:rsidRDefault="00A851C8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:rsidR="00ED283C" w:rsidRPr="00A851C8" w:rsidRDefault="00ED283C" w:rsidP="00ED283C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LB S. 95-97.</w:t>
            </w:r>
          </w:p>
          <w:p w:rsidR="00A851C8" w:rsidRPr="000E2355" w:rsidRDefault="00ED283C" w:rsidP="00A851C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Ausstellung mit Führung</w:t>
            </w:r>
          </w:p>
        </w:tc>
        <w:tc>
          <w:tcPr>
            <w:tcW w:w="2694" w:type="dxa"/>
          </w:tcPr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erste Projektversuche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ED283C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C734A2" w:rsidRPr="000E2355" w:rsidRDefault="00ED283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wichtige Informationen hervorheben</w:t>
            </w:r>
          </w:p>
        </w:tc>
      </w:tr>
      <w:tr w:rsidR="00C734A2" w:rsidRPr="000E2355" w:rsidTr="002B1EFB">
        <w:tc>
          <w:tcPr>
            <w:tcW w:w="2408" w:type="dxa"/>
          </w:tcPr>
          <w:p w:rsidR="00C734A2" w:rsidRPr="00ED283C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b/>
                <w:sz w:val="26"/>
                <w:szCs w:val="26"/>
              </w:rPr>
              <w:t>Gesellschaftliches Leben</w:t>
            </w:r>
          </w:p>
          <w:p w:rsidR="00C734A2" w:rsidRPr="00ED283C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sz w:val="26"/>
                <w:szCs w:val="26"/>
              </w:rPr>
              <w:t>Feste und Feiertage</w:t>
            </w: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12.</w:t>
            </w:r>
          </w:p>
        </w:tc>
        <w:tc>
          <w:tcPr>
            <w:tcW w:w="5386" w:type="dxa"/>
          </w:tcPr>
          <w:p w:rsidR="00C734A2" w:rsidRDefault="00ED283C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Adventkalander mal anders: </w:t>
            </w:r>
            <w:r w:rsidR="00C734A2" w:rsidRPr="000E2355">
              <w:rPr>
                <w:rFonts w:ascii="Footlight MT Light" w:hAnsi="Footlight MT Light"/>
                <w:sz w:val="26"/>
                <w:szCs w:val="26"/>
              </w:rPr>
              <w:t>Öffne dein Herz</w:t>
            </w:r>
            <w:r>
              <w:rPr>
                <w:rFonts w:ascii="Footlight MT Light" w:hAnsi="Footlight MT Light"/>
                <w:sz w:val="26"/>
                <w:szCs w:val="26"/>
              </w:rPr>
              <w:t>!</w:t>
            </w:r>
          </w:p>
          <w:p w:rsidR="00ED283C" w:rsidRPr="000E2355" w:rsidRDefault="00ED283C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Barbaratag</w:t>
            </w:r>
            <w:r w:rsidR="0006651E">
              <w:rPr>
                <w:rFonts w:ascii="Footlight MT Light" w:hAnsi="Footlight MT Light"/>
                <w:sz w:val="26"/>
                <w:szCs w:val="26"/>
              </w:rPr>
              <w:t>: biblischer Hintergrund, Brauchtum</w:t>
            </w:r>
          </w:p>
        </w:tc>
        <w:tc>
          <w:tcPr>
            <w:tcW w:w="2694" w:type="dxa"/>
          </w:tcPr>
          <w:p w:rsidR="0006651E" w:rsidRPr="0006651E" w:rsidRDefault="0006651E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06651E">
              <w:rPr>
                <w:rFonts w:ascii="Footlight MT Light" w:hAnsi="Footlight MT Light"/>
                <w:i/>
                <w:sz w:val="26"/>
                <w:szCs w:val="26"/>
              </w:rPr>
              <w:t>LB S. 125</w:t>
            </w:r>
          </w:p>
          <w:p w:rsidR="0006651E" w:rsidRDefault="0006651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Wortwolke</w:t>
            </w:r>
          </w:p>
          <w:p w:rsidR="00C734A2" w:rsidRDefault="0006651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:rsidR="0006651E" w:rsidRDefault="0006651E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Bild- Text- Zuordnung</w:t>
            </w:r>
          </w:p>
          <w:p w:rsidR="0006651E" w:rsidRDefault="0006651E" w:rsidP="0006651E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 xml:space="preserve">Bildergeschichte: 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LB S. 126/1.</w:t>
            </w:r>
          </w:p>
          <w:p w:rsidR="0006651E" w:rsidRDefault="0006651E" w:rsidP="0006651E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i/>
                <w:sz w:val="26"/>
                <w:szCs w:val="26"/>
              </w:rPr>
              <w:t>LB S: 126/2-3.</w:t>
            </w:r>
          </w:p>
          <w:p w:rsidR="0006651E" w:rsidRDefault="0006651E" w:rsidP="0006651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selbstständige Recherche</w:t>
            </w:r>
          </w:p>
          <w:p w:rsidR="0006651E" w:rsidRDefault="0006651E" w:rsidP="0006651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Textillustration</w:t>
            </w:r>
          </w:p>
          <w:p w:rsidR="0006651E" w:rsidRPr="0006651E" w:rsidRDefault="0006651E" w:rsidP="0006651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Experiment</w:t>
            </w:r>
          </w:p>
        </w:tc>
        <w:tc>
          <w:tcPr>
            <w:tcW w:w="2694" w:type="dxa"/>
          </w:tcPr>
          <w:p w:rsidR="0006651E" w:rsidRPr="00A851C8" w:rsidRDefault="0006651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  <w:p w:rsidR="0006651E" w:rsidRPr="00A851C8" w:rsidRDefault="0006651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06651E" w:rsidRPr="00A851C8" w:rsidRDefault="0006651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C734A2" w:rsidRPr="000E2355" w:rsidRDefault="0006651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C734A2" w:rsidRPr="0006651E" w:rsidTr="002536AB">
        <w:trPr>
          <w:trHeight w:val="275"/>
        </w:trPr>
        <w:tc>
          <w:tcPr>
            <w:tcW w:w="2408" w:type="dxa"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13.</w:t>
            </w:r>
          </w:p>
        </w:tc>
        <w:tc>
          <w:tcPr>
            <w:tcW w:w="5386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Nikolaustag</w:t>
            </w:r>
            <w:r w:rsidR="0006651E">
              <w:rPr>
                <w:rFonts w:ascii="Footlight MT Light" w:hAnsi="Footlight MT Light"/>
                <w:sz w:val="26"/>
                <w:szCs w:val="26"/>
              </w:rPr>
              <w:t>: biblischer Hintergrund, Brauchtum</w:t>
            </w:r>
          </w:p>
        </w:tc>
        <w:tc>
          <w:tcPr>
            <w:tcW w:w="2694" w:type="dxa"/>
          </w:tcPr>
          <w:p w:rsidR="00C734A2" w:rsidRPr="0006651E" w:rsidRDefault="0006651E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06651E">
              <w:rPr>
                <w:rFonts w:ascii="Footlight MT Light" w:hAnsi="Footlight MT Light"/>
                <w:i/>
                <w:sz w:val="26"/>
                <w:szCs w:val="26"/>
              </w:rPr>
              <w:t>LB S: 127/4.</w:t>
            </w:r>
          </w:p>
          <w:p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</w:pPr>
            <w:r w:rsidRPr="0006651E">
              <w:rPr>
                <w:rFonts w:ascii="Footlight MT Light" w:hAnsi="Footlight MT Light"/>
                <w:i/>
                <w:sz w:val="26"/>
                <w:szCs w:val="26"/>
                <w:lang w:val="en-US"/>
              </w:rPr>
              <w:t>LB S: 127/5-6.</w:t>
            </w:r>
          </w:p>
          <w:p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  <w:lang w:val="en-US"/>
              </w:rPr>
            </w:pPr>
            <w:r w:rsidRPr="0006651E">
              <w:rPr>
                <w:rFonts w:ascii="Footlight MT Light" w:hAnsi="Footlight MT Light"/>
                <w:sz w:val="26"/>
                <w:szCs w:val="26"/>
                <w:lang w:val="en-US"/>
              </w:rPr>
              <w:t>TOTO</w:t>
            </w:r>
          </w:p>
          <w:p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6651E">
              <w:rPr>
                <w:rFonts w:ascii="Footlight MT Light" w:hAnsi="Footlight MT Light"/>
                <w:sz w:val="26"/>
                <w:szCs w:val="26"/>
              </w:rPr>
              <w:t>Filmschleife</w:t>
            </w:r>
          </w:p>
          <w:p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06651E">
              <w:rPr>
                <w:rFonts w:ascii="Footlight MT Light" w:hAnsi="Footlight MT Light"/>
                <w:i/>
                <w:sz w:val="26"/>
                <w:szCs w:val="26"/>
              </w:rPr>
              <w:t>LB S: 128/7.-129/9.</w:t>
            </w:r>
          </w:p>
          <w:p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6651E"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:rsidR="0006651E" w:rsidRPr="0006651E" w:rsidRDefault="0006651E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6651E">
              <w:rPr>
                <w:rFonts w:ascii="Footlight MT Light" w:hAnsi="Footlight MT Light"/>
                <w:sz w:val="26"/>
                <w:szCs w:val="26"/>
              </w:rPr>
              <w:t>Memoriter</w:t>
            </w:r>
            <w:proofErr w:type="spellEnd"/>
          </w:p>
        </w:tc>
        <w:tc>
          <w:tcPr>
            <w:tcW w:w="2694" w:type="dxa"/>
          </w:tcPr>
          <w:p w:rsidR="002536AB" w:rsidRPr="00A851C8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  <w:p w:rsidR="002536AB" w:rsidRPr="00A851C8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2536AB" w:rsidRPr="00A851C8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C734A2" w:rsidRPr="0006651E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  <w:lang w:val="en-US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C734A2" w:rsidRPr="000E2355" w:rsidTr="002536AB">
        <w:trPr>
          <w:trHeight w:val="275"/>
        </w:trPr>
        <w:tc>
          <w:tcPr>
            <w:tcW w:w="2408" w:type="dxa"/>
          </w:tcPr>
          <w:p w:rsidR="00C734A2" w:rsidRPr="0006651E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  <w:lang w:val="en-US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14.</w:t>
            </w:r>
          </w:p>
        </w:tc>
        <w:tc>
          <w:tcPr>
            <w:tcW w:w="5386" w:type="dxa"/>
          </w:tcPr>
          <w:p w:rsidR="00C734A2" w:rsidRPr="000E2355" w:rsidRDefault="00402DCB" w:rsidP="00402DC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Weihnachten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: </w:t>
            </w:r>
            <w:r>
              <w:rPr>
                <w:rFonts w:ascii="Footlight MT Light" w:hAnsi="Footlight MT Light"/>
                <w:sz w:val="26"/>
                <w:szCs w:val="26"/>
              </w:rPr>
              <w:t>Sprüche, Lieder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Christkindlspiel</w:t>
            </w:r>
            <w:proofErr w:type="spellEnd"/>
          </w:p>
        </w:tc>
        <w:tc>
          <w:tcPr>
            <w:tcW w:w="2694" w:type="dxa"/>
          </w:tcPr>
          <w:p w:rsidR="00C734A2" w:rsidRPr="00402DCB" w:rsidRDefault="00402DCB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LB S.130/10-11.</w:t>
            </w:r>
          </w:p>
          <w:p w:rsidR="00402DCB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Singen</w:t>
            </w:r>
          </w:p>
          <w:p w:rsidR="00402DCB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szenisches Darstellen</w:t>
            </w:r>
          </w:p>
          <w:p w:rsidR="00402DCB" w:rsidRPr="000E2355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Textillustration</w:t>
            </w:r>
          </w:p>
        </w:tc>
        <w:tc>
          <w:tcPr>
            <w:tcW w:w="2694" w:type="dxa"/>
          </w:tcPr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C734A2" w:rsidRPr="000E2355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wichtige Informationen hervorheben</w:t>
            </w: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 xml:space="preserve"> </w:t>
            </w: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C734A2" w:rsidRPr="000E2355" w:rsidTr="002536AB">
        <w:trPr>
          <w:trHeight w:val="275"/>
        </w:trPr>
        <w:tc>
          <w:tcPr>
            <w:tcW w:w="2408" w:type="dxa"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15.</w:t>
            </w:r>
          </w:p>
        </w:tc>
        <w:tc>
          <w:tcPr>
            <w:tcW w:w="5386" w:type="dxa"/>
          </w:tcPr>
          <w:p w:rsidR="00C734A2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Engel aus Lieschen</w:t>
            </w:r>
          </w:p>
        </w:tc>
        <w:tc>
          <w:tcPr>
            <w:tcW w:w="2694" w:type="dxa"/>
          </w:tcPr>
          <w:p w:rsidR="00C734A2" w:rsidRPr="00402DCB" w:rsidRDefault="00402DCB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LB S. 131/12.</w:t>
            </w:r>
          </w:p>
          <w:p w:rsidR="00402DCB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:rsidR="00402DCB" w:rsidRPr="000E2355" w:rsidRDefault="00402DC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Vorgangsbeschreibung verstehen</w:t>
            </w:r>
          </w:p>
        </w:tc>
        <w:tc>
          <w:tcPr>
            <w:tcW w:w="2694" w:type="dxa"/>
          </w:tcPr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C734A2" w:rsidRPr="000E2355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wichtige Informationen hervorheben</w:t>
            </w: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 xml:space="preserve"> </w:t>
            </w: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C734A2" w:rsidRPr="000E2355" w:rsidTr="002B1EFB">
        <w:trPr>
          <w:trHeight w:val="275"/>
        </w:trPr>
        <w:tc>
          <w:tcPr>
            <w:tcW w:w="2408" w:type="dxa"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16.</w:t>
            </w:r>
          </w:p>
        </w:tc>
        <w:tc>
          <w:tcPr>
            <w:tcW w:w="5386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Dreikönigsspiel</w:t>
            </w:r>
          </w:p>
        </w:tc>
        <w:tc>
          <w:tcPr>
            <w:tcW w:w="2694" w:type="dxa"/>
            <w:vAlign w:val="center"/>
          </w:tcPr>
          <w:p w:rsidR="00C734A2" w:rsidRDefault="00402DCB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LB S. 133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 xml:space="preserve">134 </w:t>
            </w:r>
            <w:r w:rsidRPr="00402DCB">
              <w:rPr>
                <w:rFonts w:ascii="Footlight MT Light" w:hAnsi="Footlight MT Light"/>
                <w:i/>
                <w:sz w:val="26"/>
                <w:szCs w:val="26"/>
              </w:rPr>
              <w:t>/13.</w:t>
            </w:r>
          </w:p>
          <w:p w:rsidR="00402DCB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szenisches Darstellen</w:t>
            </w:r>
          </w:p>
          <w:p w:rsidR="00402DCB" w:rsidRPr="00402DCB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Dialog</w:t>
            </w:r>
          </w:p>
        </w:tc>
        <w:tc>
          <w:tcPr>
            <w:tcW w:w="2694" w:type="dxa"/>
          </w:tcPr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2536AB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C734A2" w:rsidRPr="000E2355" w:rsidRDefault="002536AB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C734A2" w:rsidRPr="000E2355" w:rsidTr="002536AB">
        <w:trPr>
          <w:trHeight w:val="200"/>
        </w:trPr>
        <w:tc>
          <w:tcPr>
            <w:tcW w:w="2408" w:type="dxa"/>
          </w:tcPr>
          <w:p w:rsidR="00402DCB" w:rsidRPr="00ED283C" w:rsidRDefault="00402DCB" w:rsidP="00402DC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b/>
                <w:sz w:val="26"/>
                <w:szCs w:val="26"/>
              </w:rPr>
              <w:t>Gesellschaftliches Leben</w:t>
            </w:r>
          </w:p>
          <w:p w:rsidR="00402DCB" w:rsidRPr="00402DCB" w:rsidRDefault="00402DCB" w:rsidP="00402DC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sz w:val="26"/>
                <w:szCs w:val="26"/>
              </w:rPr>
              <w:t>Essen und Trinken</w:t>
            </w:r>
          </w:p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17.</w:t>
            </w:r>
          </w:p>
        </w:tc>
        <w:tc>
          <w:tcPr>
            <w:tcW w:w="5386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Wandschützer</w:t>
            </w:r>
            <w:r w:rsidR="002536AB">
              <w:rPr>
                <w:rFonts w:ascii="Footlight MT Light" w:hAnsi="Footlight MT Light"/>
                <w:sz w:val="26"/>
                <w:szCs w:val="26"/>
              </w:rPr>
              <w:t xml:space="preserve"> und ihre Botschaft</w:t>
            </w:r>
          </w:p>
        </w:tc>
        <w:tc>
          <w:tcPr>
            <w:tcW w:w="2694" w:type="dxa"/>
          </w:tcPr>
          <w:p w:rsidR="00C734A2" w:rsidRDefault="002536AB" w:rsidP="002536A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LB S.80/4.-81/5.</w:t>
            </w:r>
          </w:p>
          <w:p w:rsidR="002536AB" w:rsidRDefault="002536A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Systematisieren</w:t>
            </w:r>
          </w:p>
          <w:p w:rsidR="002536AB" w:rsidRDefault="002536A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Malaufgabe</w:t>
            </w:r>
          </w:p>
          <w:p w:rsidR="002536AB" w:rsidRPr="002536AB" w:rsidRDefault="002536AB" w:rsidP="002536A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kreatives Schreiben</w:t>
            </w:r>
          </w:p>
        </w:tc>
        <w:tc>
          <w:tcPr>
            <w:tcW w:w="2694" w:type="dxa"/>
          </w:tcPr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</w:t>
            </w:r>
          </w:p>
          <w:p w:rsidR="00C734A2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 xml:space="preserve"> </w:t>
            </w: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C734A2" w:rsidRPr="000E2355" w:rsidTr="002B1EFB">
        <w:trPr>
          <w:trHeight w:val="200"/>
        </w:trPr>
        <w:tc>
          <w:tcPr>
            <w:tcW w:w="2408" w:type="dxa"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18.</w:t>
            </w:r>
          </w:p>
        </w:tc>
        <w:tc>
          <w:tcPr>
            <w:tcW w:w="5386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Küchengeräte</w:t>
            </w:r>
          </w:p>
        </w:tc>
        <w:tc>
          <w:tcPr>
            <w:tcW w:w="2694" w:type="dxa"/>
            <w:vAlign w:val="center"/>
          </w:tcPr>
          <w:p w:rsidR="00C734A2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Geheimschrift</w:t>
            </w:r>
          </w:p>
          <w:p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Kettenspiel</w:t>
            </w:r>
          </w:p>
          <w:p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Scrabble</w:t>
            </w:r>
            <w:proofErr w:type="spellEnd"/>
          </w:p>
          <w:p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Schattenspiel</w:t>
            </w:r>
          </w:p>
          <w:p w:rsidR="002536AB" w:rsidRPr="002536AB" w:rsidRDefault="002536AB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LB S.79</w:t>
            </w:r>
          </w:p>
          <w:p w:rsidR="002536AB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Wortwolke</w:t>
            </w:r>
          </w:p>
          <w:p w:rsidR="002536AB" w:rsidRPr="002536AB" w:rsidRDefault="002536AB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LB S. 80/1.</w:t>
            </w:r>
          </w:p>
          <w:p w:rsidR="002536AB" w:rsidRPr="000E2355" w:rsidRDefault="002536A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Oberbegriff- Unterbegriff</w:t>
            </w:r>
          </w:p>
        </w:tc>
        <w:tc>
          <w:tcPr>
            <w:tcW w:w="2694" w:type="dxa"/>
          </w:tcPr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C734A2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C734A2" w:rsidRPr="000E2355" w:rsidTr="008A3227">
        <w:trPr>
          <w:trHeight w:val="200"/>
        </w:trPr>
        <w:tc>
          <w:tcPr>
            <w:tcW w:w="2408" w:type="dxa"/>
          </w:tcPr>
          <w:p w:rsidR="00C734A2" w:rsidRPr="000E2355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19.</w:t>
            </w:r>
          </w:p>
        </w:tc>
        <w:tc>
          <w:tcPr>
            <w:tcW w:w="5386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Küchengeräte und ihre Funktion</w:t>
            </w:r>
          </w:p>
        </w:tc>
        <w:tc>
          <w:tcPr>
            <w:tcW w:w="2694" w:type="dxa"/>
          </w:tcPr>
          <w:p w:rsidR="00C734A2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Suchworträtsel</w:t>
            </w:r>
          </w:p>
          <w:p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Lückensätze</w:t>
            </w:r>
          </w:p>
          <w:p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Memory</w:t>
            </w:r>
          </w:p>
          <w:p w:rsidR="008A3227" w:rsidRPr="008A3227" w:rsidRDefault="008A3227" w:rsidP="008A322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8A3227">
              <w:rPr>
                <w:rFonts w:ascii="Footlight MT Light" w:hAnsi="Footlight MT Light"/>
                <w:i/>
                <w:sz w:val="26"/>
                <w:szCs w:val="26"/>
              </w:rPr>
              <w:t>LB S. 80/2-3.</w:t>
            </w:r>
          </w:p>
          <w:p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Perspektivenwechsel</w:t>
            </w:r>
          </w:p>
          <w:p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selbstständige Recherche</w:t>
            </w:r>
          </w:p>
          <w:p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Bildskizze</w:t>
            </w:r>
          </w:p>
          <w:p w:rsidR="002536AB" w:rsidRDefault="002536AB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:rsidR="00A834A2" w:rsidRPr="000E2355" w:rsidRDefault="00A834A2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Kugellagerübung</w:t>
            </w:r>
          </w:p>
        </w:tc>
        <w:tc>
          <w:tcPr>
            <w:tcW w:w="2694" w:type="dxa"/>
          </w:tcPr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Fragen stellen und beantworten, Zusammenhänge erkennen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8A3227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C734A2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402DCB" w:rsidRPr="000E2355" w:rsidTr="008A3227">
        <w:trPr>
          <w:trHeight w:val="200"/>
        </w:trPr>
        <w:tc>
          <w:tcPr>
            <w:tcW w:w="2408" w:type="dxa"/>
            <w:vMerge w:val="restart"/>
          </w:tcPr>
          <w:p w:rsidR="00402DCB" w:rsidRPr="00ED283C" w:rsidRDefault="00402DCB" w:rsidP="00402DC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b/>
                <w:sz w:val="26"/>
                <w:szCs w:val="26"/>
              </w:rPr>
              <w:t>Gesellschaftliches Leben</w:t>
            </w:r>
          </w:p>
          <w:p w:rsidR="00402DCB" w:rsidRPr="00402DCB" w:rsidRDefault="00402DCB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Lebensweise</w:t>
            </w:r>
          </w:p>
        </w:tc>
        <w:tc>
          <w:tcPr>
            <w:tcW w:w="781" w:type="dxa"/>
          </w:tcPr>
          <w:p w:rsidR="00402DCB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20.</w:t>
            </w:r>
          </w:p>
        </w:tc>
        <w:tc>
          <w:tcPr>
            <w:tcW w:w="5386" w:type="dxa"/>
          </w:tcPr>
          <w:p w:rsidR="00402DCB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Pflanzliche und tierische Heilmittel</w:t>
            </w:r>
          </w:p>
        </w:tc>
        <w:tc>
          <w:tcPr>
            <w:tcW w:w="2694" w:type="dxa"/>
          </w:tcPr>
          <w:p w:rsidR="00402DCB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Suchworträtsel</w:t>
            </w:r>
          </w:p>
          <w:p w:rsidR="008A3227" w:rsidRPr="000E2355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Oberbegriff- Unterbegriff</w:t>
            </w:r>
          </w:p>
        </w:tc>
        <w:tc>
          <w:tcPr>
            <w:tcW w:w="2694" w:type="dxa"/>
          </w:tcPr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402DCB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402DCB" w:rsidRPr="000E2355" w:rsidTr="008A3227">
        <w:trPr>
          <w:trHeight w:val="259"/>
        </w:trPr>
        <w:tc>
          <w:tcPr>
            <w:tcW w:w="2408" w:type="dxa"/>
            <w:vMerge/>
          </w:tcPr>
          <w:p w:rsidR="00402DCB" w:rsidRPr="000E2355" w:rsidRDefault="00402DCB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402DCB" w:rsidRPr="000E2355" w:rsidRDefault="00402DCB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21.</w:t>
            </w:r>
          </w:p>
        </w:tc>
        <w:tc>
          <w:tcPr>
            <w:tcW w:w="5386" w:type="dxa"/>
          </w:tcPr>
          <w:p w:rsidR="00402DCB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Anwendungsbereiche</w:t>
            </w:r>
            <w:r w:rsidR="00402DCB" w:rsidRPr="000E2355">
              <w:rPr>
                <w:rFonts w:ascii="Footlight MT Light" w:hAnsi="Footlight MT Light"/>
                <w:sz w:val="26"/>
                <w:szCs w:val="26"/>
              </w:rPr>
              <w:t xml:space="preserve"> der Heilmittel</w:t>
            </w:r>
          </w:p>
        </w:tc>
        <w:tc>
          <w:tcPr>
            <w:tcW w:w="2694" w:type="dxa"/>
          </w:tcPr>
          <w:p w:rsidR="00402DCB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TOTO</w:t>
            </w:r>
          </w:p>
          <w:p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Bild durch Text ersetzen</w:t>
            </w:r>
          </w:p>
          <w:p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Pantomime</w:t>
            </w:r>
          </w:p>
          <w:p w:rsidR="008A3227" w:rsidRDefault="008A3227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:rsidR="00A834A2" w:rsidRPr="000E2355" w:rsidRDefault="00A834A2" w:rsidP="008A322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Sprechstein</w:t>
            </w:r>
          </w:p>
        </w:tc>
        <w:tc>
          <w:tcPr>
            <w:tcW w:w="2694" w:type="dxa"/>
          </w:tcPr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A3227" w:rsidRPr="00A851C8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402DCB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</w:tc>
      </w:tr>
      <w:tr w:rsidR="00C734A2" w:rsidRPr="000E2355" w:rsidTr="002B1EFB">
        <w:tc>
          <w:tcPr>
            <w:tcW w:w="2408" w:type="dxa"/>
            <w:vMerge w:val="restart"/>
          </w:tcPr>
          <w:p w:rsidR="00C734A2" w:rsidRPr="00402DCB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b/>
                <w:sz w:val="26"/>
                <w:szCs w:val="26"/>
              </w:rPr>
              <w:t>Gesellschaftliches Leben</w:t>
            </w:r>
          </w:p>
          <w:p w:rsidR="00C734A2" w:rsidRPr="00402DCB" w:rsidRDefault="00C7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402DCB">
              <w:rPr>
                <w:rFonts w:ascii="Footlight MT Light" w:hAnsi="Footlight MT Light"/>
                <w:sz w:val="26"/>
                <w:szCs w:val="26"/>
              </w:rPr>
              <w:t>Feste und Feiertage</w:t>
            </w:r>
          </w:p>
        </w:tc>
        <w:tc>
          <w:tcPr>
            <w:tcW w:w="781" w:type="dxa"/>
          </w:tcPr>
          <w:p w:rsidR="00C734A2" w:rsidRPr="000E2355" w:rsidRDefault="00C7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22.</w:t>
            </w:r>
          </w:p>
        </w:tc>
        <w:tc>
          <w:tcPr>
            <w:tcW w:w="5386" w:type="dxa"/>
          </w:tcPr>
          <w:p w:rsidR="00C734A2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Mond</w:t>
            </w:r>
            <w:r w:rsidR="008A3227">
              <w:rPr>
                <w:rFonts w:ascii="Footlight MT Light" w:hAnsi="Footlight MT Light"/>
                <w:sz w:val="26"/>
                <w:szCs w:val="26"/>
              </w:rPr>
              <w:t>kalender</w:t>
            </w:r>
          </w:p>
          <w:p w:rsidR="00AF0217" w:rsidRPr="000E2355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Verzicht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kalender</w:t>
            </w:r>
          </w:p>
        </w:tc>
        <w:tc>
          <w:tcPr>
            <w:tcW w:w="2694" w:type="dxa"/>
          </w:tcPr>
          <w:p w:rsidR="00C734A2" w:rsidRDefault="008A3227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>
              <w:rPr>
                <w:rFonts w:ascii="Footlight MT Light" w:hAnsi="Footlight MT Light"/>
                <w:i/>
                <w:sz w:val="26"/>
                <w:szCs w:val="26"/>
              </w:rPr>
              <w:t>LB S. 135/14. a,</w:t>
            </w:r>
            <w:r w:rsidR="00AF0217">
              <w:rPr>
                <w:rFonts w:ascii="Footlight MT Light" w:hAnsi="Footlight MT Light"/>
                <w:i/>
                <w:sz w:val="26"/>
                <w:szCs w:val="26"/>
              </w:rPr>
              <w:t xml:space="preserve"> 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b</w:t>
            </w:r>
          </w:p>
          <w:p w:rsidR="00AF0217" w:rsidRPr="00AF0217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sz w:val="26"/>
                <w:szCs w:val="26"/>
              </w:rPr>
              <w:t>Satzmodelle</w:t>
            </w:r>
          </w:p>
          <w:p w:rsidR="00AF0217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  <w:p w:rsidR="00AF0217" w:rsidRPr="008A3227" w:rsidRDefault="00AF0217" w:rsidP="002B1EFB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8A3227">
              <w:rPr>
                <w:rFonts w:ascii="Footlight MT Light" w:hAnsi="Footlight MT Light"/>
                <w:i/>
                <w:sz w:val="26"/>
                <w:szCs w:val="26"/>
              </w:rPr>
              <w:t>LB S. 136/15.</w:t>
            </w:r>
          </w:p>
        </w:tc>
        <w:tc>
          <w:tcPr>
            <w:tcW w:w="2694" w:type="dxa"/>
          </w:tcPr>
          <w:p w:rsidR="00AF0217" w:rsidRDefault="00AF0217" w:rsidP="00AF0217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C734A2" w:rsidRPr="000E2355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r>
              <w:rPr>
                <w:rFonts w:ascii="Footlight MT Light" w:hAnsi="Footlight MT Light"/>
                <w:sz w:val="26"/>
                <w:szCs w:val="26"/>
              </w:rPr>
              <w:t>Zusammenhänge erkennen</w:t>
            </w:r>
          </w:p>
        </w:tc>
      </w:tr>
      <w:tr w:rsidR="008A3227" w:rsidRPr="000E2355" w:rsidTr="00885FA0">
        <w:tc>
          <w:tcPr>
            <w:tcW w:w="2408" w:type="dxa"/>
            <w:vMerge/>
          </w:tcPr>
          <w:p w:rsidR="008A3227" w:rsidRPr="000E2355" w:rsidRDefault="008A3227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8A3227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23.</w:t>
            </w:r>
          </w:p>
        </w:tc>
        <w:tc>
          <w:tcPr>
            <w:tcW w:w="5386" w:type="dxa"/>
          </w:tcPr>
          <w:p w:rsidR="008A3227" w:rsidRPr="000E2355" w:rsidRDefault="00AF0217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Speisen in der Fastenzeit</w:t>
            </w:r>
          </w:p>
        </w:tc>
        <w:tc>
          <w:tcPr>
            <w:tcW w:w="2694" w:type="dxa"/>
          </w:tcPr>
          <w:p w:rsidR="008A3227" w:rsidRDefault="00AF0217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zeitliche Reihenfolge feststellen</w:t>
            </w:r>
          </w:p>
          <w:p w:rsidR="00AF0217" w:rsidRDefault="00AF0217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Zuordnung</w:t>
            </w:r>
          </w:p>
          <w:p w:rsidR="00AF0217" w:rsidRPr="00AF0217" w:rsidRDefault="00AF0217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Buchstabenrätsel</w:t>
            </w:r>
          </w:p>
        </w:tc>
        <w:tc>
          <w:tcPr>
            <w:tcW w:w="2694" w:type="dxa"/>
          </w:tcPr>
          <w:p w:rsidR="00AF0217" w:rsidRDefault="00AF0217" w:rsidP="00AF0217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AF0217" w:rsidRPr="00A851C8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F0217" w:rsidRPr="00A851C8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A3227" w:rsidRPr="000E2355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</w:tc>
      </w:tr>
      <w:tr w:rsidR="008A3227" w:rsidRPr="000E2355" w:rsidTr="00AF0217">
        <w:tc>
          <w:tcPr>
            <w:tcW w:w="2408" w:type="dxa"/>
            <w:vMerge/>
          </w:tcPr>
          <w:p w:rsidR="008A3227" w:rsidRPr="000E2355" w:rsidRDefault="008A3227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8A3227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24.</w:t>
            </w:r>
          </w:p>
        </w:tc>
        <w:tc>
          <w:tcPr>
            <w:tcW w:w="5386" w:type="dxa"/>
          </w:tcPr>
          <w:p w:rsidR="008A3227" w:rsidRPr="000E2355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Zubereitung </w:t>
            </w:r>
            <w:r>
              <w:rPr>
                <w:rFonts w:ascii="Footlight MT Light" w:hAnsi="Footlight MT Light"/>
                <w:sz w:val="26"/>
                <w:szCs w:val="26"/>
              </w:rPr>
              <w:t>vom Bohnensalat</w:t>
            </w:r>
          </w:p>
        </w:tc>
        <w:tc>
          <w:tcPr>
            <w:tcW w:w="2694" w:type="dxa"/>
          </w:tcPr>
          <w:p w:rsidR="008A3227" w:rsidRDefault="00AF0217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i/>
                <w:sz w:val="26"/>
                <w:szCs w:val="26"/>
              </w:rPr>
              <w:t>LB S. 136-137/16.</w:t>
            </w:r>
          </w:p>
          <w:p w:rsid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Vorgangsbeschreibung verstehen</w:t>
            </w:r>
          </w:p>
          <w:p w:rsidR="00AF0217" w:rsidRP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Ratespiel</w:t>
            </w:r>
          </w:p>
        </w:tc>
        <w:tc>
          <w:tcPr>
            <w:tcW w:w="2694" w:type="dxa"/>
          </w:tcPr>
          <w:p w:rsidR="00AF0217" w:rsidRDefault="00AF0217" w:rsidP="00AF0217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AF0217" w:rsidRPr="00A851C8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F0217" w:rsidRDefault="00AF0217" w:rsidP="00AF0217">
            <w:pPr>
              <w:spacing w:line="360" w:lineRule="auto"/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  <w:p w:rsidR="008A3227" w:rsidRPr="000E2355" w:rsidRDefault="008A322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8A3227" w:rsidRPr="000E2355" w:rsidTr="00AF0217">
        <w:tc>
          <w:tcPr>
            <w:tcW w:w="2408" w:type="dxa"/>
            <w:vMerge/>
          </w:tcPr>
          <w:p w:rsidR="008A3227" w:rsidRPr="000E2355" w:rsidRDefault="008A3227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8A3227" w:rsidRPr="000E2355" w:rsidRDefault="008A322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25.</w:t>
            </w:r>
          </w:p>
        </w:tc>
        <w:tc>
          <w:tcPr>
            <w:tcW w:w="5386" w:type="dxa"/>
          </w:tcPr>
          <w:p w:rsidR="008A3227" w:rsidRPr="000E2355" w:rsidRDefault="00AF0217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Eierfärben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mit Zwiebelschale</w:t>
            </w:r>
          </w:p>
        </w:tc>
        <w:tc>
          <w:tcPr>
            <w:tcW w:w="2694" w:type="dxa"/>
          </w:tcPr>
          <w:p w:rsidR="008A3227" w:rsidRDefault="00AF0217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F0217">
              <w:rPr>
                <w:rFonts w:ascii="Footlight MT Light" w:hAnsi="Footlight MT Light"/>
                <w:i/>
                <w:sz w:val="26"/>
                <w:szCs w:val="26"/>
              </w:rPr>
              <w:t>LB S. 137/17.</w:t>
            </w:r>
          </w:p>
          <w:p w:rsid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Vorgangsbeschreibung verstehen</w:t>
            </w:r>
          </w:p>
          <w:p w:rsidR="00AF0217" w:rsidRP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</w:t>
            </w:r>
          </w:p>
        </w:tc>
        <w:tc>
          <w:tcPr>
            <w:tcW w:w="2694" w:type="dxa"/>
          </w:tcPr>
          <w:p w:rsidR="00AF0217" w:rsidRDefault="00AF0217" w:rsidP="00AF0217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AF0217" w:rsidRDefault="00AF0217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8A3227" w:rsidRPr="00AF0217" w:rsidRDefault="00AF0217" w:rsidP="00AF0217">
            <w:pPr>
              <w:spacing w:line="360" w:lineRule="auto"/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A834A2" w:rsidRPr="000E2355" w:rsidTr="00AF0217">
        <w:trPr>
          <w:trHeight w:val="267"/>
        </w:trPr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26.</w:t>
            </w:r>
          </w:p>
        </w:tc>
        <w:tc>
          <w:tcPr>
            <w:tcW w:w="5386" w:type="dxa"/>
          </w:tcPr>
          <w:p w:rsidR="00A834A2" w:rsidRPr="000E2355" w:rsidRDefault="00A834A2" w:rsidP="002C2A01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Osterspiele mit Eiern</w:t>
            </w:r>
          </w:p>
        </w:tc>
        <w:tc>
          <w:tcPr>
            <w:tcW w:w="2694" w:type="dxa"/>
          </w:tcPr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A834A2">
              <w:rPr>
                <w:rFonts w:ascii="Footlight MT Light" w:hAnsi="Footlight MT Light"/>
                <w:i/>
                <w:sz w:val="26"/>
                <w:szCs w:val="26"/>
              </w:rPr>
              <w:t>LB S. 137-138/18.</w:t>
            </w:r>
          </w:p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34A2">
              <w:rPr>
                <w:rFonts w:ascii="Footlight MT Light" w:hAnsi="Footlight MT Light"/>
                <w:sz w:val="26"/>
                <w:szCs w:val="26"/>
              </w:rPr>
              <w:t>Spielbeschreibung verstehen</w:t>
            </w:r>
          </w:p>
          <w:p w:rsidR="00A834A2" w:rsidRP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Spielen</w:t>
            </w:r>
          </w:p>
        </w:tc>
        <w:tc>
          <w:tcPr>
            <w:tcW w:w="2694" w:type="dxa"/>
          </w:tcPr>
          <w:p w:rsidR="00A834A2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A834A2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A834A2" w:rsidRPr="000E2355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A834A2" w:rsidRPr="000E2355" w:rsidTr="00AF0217">
        <w:trPr>
          <w:trHeight w:val="267"/>
        </w:trPr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27.</w:t>
            </w:r>
          </w:p>
        </w:tc>
        <w:tc>
          <w:tcPr>
            <w:tcW w:w="5386" w:type="dxa"/>
          </w:tcPr>
          <w:p w:rsidR="00A834A2" w:rsidRPr="000E2355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Anordnung d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er Feste im Kirchenjahr</w:t>
            </w:r>
          </w:p>
        </w:tc>
        <w:tc>
          <w:tcPr>
            <w:tcW w:w="2694" w:type="dxa"/>
          </w:tcPr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Kreispuzzle</w:t>
            </w:r>
          </w:p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Malaufgabe</w:t>
            </w:r>
          </w:p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Kettenspiel</w:t>
            </w:r>
          </w:p>
          <w:p w:rsidR="00A834A2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Puzzle</w:t>
            </w:r>
          </w:p>
          <w:p w:rsidR="00A834A2" w:rsidRPr="000E2355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Wollfadenspiel</w:t>
            </w:r>
          </w:p>
        </w:tc>
        <w:tc>
          <w:tcPr>
            <w:tcW w:w="2694" w:type="dxa"/>
          </w:tcPr>
          <w:p w:rsidR="00A834A2" w:rsidRDefault="00A834A2" w:rsidP="00A834A2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A834A2" w:rsidRPr="00A851C8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834A2" w:rsidRPr="00A851C8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A834A2" w:rsidRPr="000E2355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</w:tc>
      </w:tr>
      <w:tr w:rsidR="00A834A2" w:rsidRPr="000E2355" w:rsidTr="00AF0217">
        <w:trPr>
          <w:trHeight w:val="267"/>
        </w:trPr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28.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„ Meine Feste –Schatztruhe“</w:t>
            </w:r>
          </w:p>
        </w:tc>
        <w:tc>
          <w:tcPr>
            <w:tcW w:w="2694" w:type="dxa"/>
          </w:tcPr>
          <w:p w:rsidR="00A834A2" w:rsidRPr="000E2355" w:rsidRDefault="00A834A2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</w:tc>
        <w:tc>
          <w:tcPr>
            <w:tcW w:w="2694" w:type="dxa"/>
          </w:tcPr>
          <w:p w:rsidR="00A834A2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A834A2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A834A2" w:rsidRPr="000E2355" w:rsidRDefault="00A834A2" w:rsidP="00A834A2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A834A2" w:rsidRPr="000E2355" w:rsidTr="00AF0217">
        <w:tc>
          <w:tcPr>
            <w:tcW w:w="2408" w:type="dxa"/>
            <w:vMerge w:val="restart"/>
          </w:tcPr>
          <w:p w:rsidR="00A834A2" w:rsidRPr="007C3E73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b/>
                <w:sz w:val="26"/>
                <w:szCs w:val="26"/>
              </w:rPr>
              <w:t>Kulturelles Leben und Medien</w:t>
            </w:r>
          </w:p>
          <w:p w:rsidR="00A834A2" w:rsidRPr="007C3E73" w:rsidRDefault="00A834A2" w:rsidP="007C3E73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sz w:val="26"/>
                <w:szCs w:val="26"/>
              </w:rPr>
              <w:t xml:space="preserve">Musik und Tanz </w:t>
            </w: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29.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Tanzspiel</w:t>
            </w:r>
            <w:r w:rsidR="008155FE">
              <w:rPr>
                <w:rFonts w:ascii="Footlight MT Light" w:hAnsi="Footlight MT Light"/>
                <w:sz w:val="26"/>
                <w:szCs w:val="26"/>
              </w:rPr>
              <w:t>e der Region</w:t>
            </w:r>
          </w:p>
        </w:tc>
        <w:tc>
          <w:tcPr>
            <w:tcW w:w="2694" w:type="dxa"/>
          </w:tcPr>
          <w:p w:rsidR="008A658C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  <w:p w:rsidR="00A834A2" w:rsidRPr="000E2355" w:rsidRDefault="008A658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Tanzen</w:t>
            </w:r>
            <w:bookmarkStart w:id="0" w:name="_GoBack"/>
            <w:bookmarkEnd w:id="0"/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t xml:space="preserve"> </w:t>
            </w:r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t>Quelle: Katharina Wild- Regine Metzler: Hoppe, hoppe Reiter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; Ungarndeutsche Studien 2. Grete und Karl Horak: Kinderlieder, Reime und Spiel der Ungarndeutschen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A834A2" w:rsidRPr="000E2355" w:rsidTr="00AF0217"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30.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Geschicklichkeitsspiele im Freien</w:t>
            </w:r>
          </w:p>
        </w:tc>
        <w:tc>
          <w:tcPr>
            <w:tcW w:w="2694" w:type="dxa"/>
          </w:tcPr>
          <w:p w:rsidR="00A834A2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  <w:p w:rsidR="008A658C" w:rsidRDefault="008A658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Spielen</w:t>
            </w:r>
          </w:p>
          <w:p w:rsidR="008155FE" w:rsidRPr="008155FE" w:rsidRDefault="008155FE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t>Quelle: Katharina Wild- Regine Metzler: Hoppe, hoppe Reiter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 xml:space="preserve">; </w:t>
            </w:r>
            <w:r w:rsidR="008A658C">
              <w:rPr>
                <w:rFonts w:ascii="Footlight MT Light" w:hAnsi="Footlight MT Light"/>
                <w:i/>
                <w:sz w:val="26"/>
                <w:szCs w:val="26"/>
              </w:rPr>
              <w:t>Ungarndeutsche Studien 2. Grete und Karl Horak: Kinderlieder, Reime und Spiel der Ungarndeutschen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A834A2" w:rsidRPr="000E2355" w:rsidTr="00AF0217"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31.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Geschicklichkeitsspiele für Innen</w:t>
            </w:r>
          </w:p>
        </w:tc>
        <w:tc>
          <w:tcPr>
            <w:tcW w:w="2694" w:type="dxa"/>
          </w:tcPr>
          <w:p w:rsidR="008A658C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Präsentation der Rechercheergebnisse</w:t>
            </w:r>
          </w:p>
          <w:p w:rsidR="00A834A2" w:rsidRPr="000E2355" w:rsidRDefault="008A658C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Offenes Spielen</w:t>
            </w:r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t xml:space="preserve"> </w:t>
            </w:r>
            <w:r w:rsidRPr="008155FE">
              <w:rPr>
                <w:rFonts w:ascii="Footlight MT Light" w:hAnsi="Footlight MT Light"/>
                <w:i/>
                <w:sz w:val="26"/>
                <w:szCs w:val="26"/>
              </w:rPr>
              <w:t>Quelle: Katharina Wild- Regine Metzler: Hoppe, hoppe Reiter</w:t>
            </w:r>
            <w:r>
              <w:rPr>
                <w:rFonts w:ascii="Footlight MT Light" w:hAnsi="Footlight MT Light"/>
                <w:i/>
                <w:sz w:val="26"/>
                <w:szCs w:val="26"/>
              </w:rPr>
              <w:t>; Ungarndeutsche Studien 2. Grete und Karl Horak: Kinderlieder, Reime und Spiel der Ungarndeutschen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  <w:tr w:rsidR="00A834A2" w:rsidRPr="000E2355" w:rsidTr="00AF0217">
        <w:tc>
          <w:tcPr>
            <w:tcW w:w="2408" w:type="dxa"/>
            <w:vMerge w:val="restart"/>
          </w:tcPr>
          <w:p w:rsidR="00A834A2" w:rsidRPr="007C3E73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b/>
                <w:sz w:val="26"/>
                <w:szCs w:val="26"/>
              </w:rPr>
              <w:t>Kulturelles Leben und Medien</w:t>
            </w:r>
          </w:p>
          <w:p w:rsidR="00A834A2" w:rsidRPr="007C3E73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sz w:val="26"/>
                <w:szCs w:val="26"/>
              </w:rPr>
              <w:t>Volksdichtung</w:t>
            </w:r>
            <w:r w:rsidR="007C3E73">
              <w:rPr>
                <w:rFonts w:ascii="Footlight MT Light" w:hAnsi="Footlight MT Light"/>
                <w:sz w:val="26"/>
                <w:szCs w:val="26"/>
              </w:rPr>
              <w:t>, Literatur</w:t>
            </w: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32.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Mónika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  <w:proofErr w:type="spellStart"/>
            <w:r w:rsidRPr="000E2355">
              <w:rPr>
                <w:rFonts w:ascii="Footlight MT Light" w:hAnsi="Footlight MT Light"/>
                <w:sz w:val="26"/>
                <w:szCs w:val="26"/>
              </w:rPr>
              <w:t>Óbert</w:t>
            </w:r>
            <w:proofErr w:type="spellEnd"/>
            <w:r w:rsidRPr="000E2355">
              <w:rPr>
                <w:rFonts w:ascii="Footlight MT Light" w:hAnsi="Footlight MT Light"/>
                <w:sz w:val="26"/>
                <w:szCs w:val="26"/>
              </w:rPr>
              <w:t>: Meine Familie</w:t>
            </w:r>
          </w:p>
        </w:tc>
        <w:tc>
          <w:tcPr>
            <w:tcW w:w="2694" w:type="dxa"/>
          </w:tcPr>
          <w:p w:rsidR="00A834A2" w:rsidRPr="007F5435" w:rsidRDefault="007F5435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7F5435">
              <w:rPr>
                <w:rFonts w:ascii="Footlight MT Light" w:hAnsi="Footlight MT Light"/>
                <w:i/>
                <w:sz w:val="26"/>
                <w:szCs w:val="26"/>
              </w:rPr>
              <w:t>LB S. 164/1-4.</w:t>
            </w:r>
          </w:p>
          <w:p w:rsidR="007F5435" w:rsidRPr="000E235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zerlegtes Gedicht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A834A2" w:rsidRPr="000E2355" w:rsidTr="00AF0217"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33.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Christina Arnold: Der Elefant; Hexenpanne</w:t>
            </w:r>
          </w:p>
        </w:tc>
        <w:tc>
          <w:tcPr>
            <w:tcW w:w="2694" w:type="dxa"/>
          </w:tcPr>
          <w:p w:rsidR="00A834A2" w:rsidRPr="007F5435" w:rsidRDefault="007F5435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7F5435">
              <w:rPr>
                <w:rFonts w:ascii="Footlight MT Light" w:hAnsi="Footlight MT Light"/>
                <w:i/>
                <w:sz w:val="26"/>
                <w:szCs w:val="26"/>
              </w:rPr>
              <w:t>LB S. 165/5.-S. 168/6.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richtiges Gedicht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Textillustration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Worterklärung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TOTO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Leseverstehen</w:t>
            </w:r>
          </w:p>
          <w:p w:rsidR="007F5435" w:rsidRPr="000E235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Lücken- Interview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A834A2" w:rsidRPr="000E2355" w:rsidTr="00AF0217">
        <w:tc>
          <w:tcPr>
            <w:tcW w:w="2408" w:type="dxa"/>
            <w:vMerge/>
          </w:tcPr>
          <w:p w:rsidR="00A834A2" w:rsidRPr="000E2355" w:rsidRDefault="00A834A2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34.</w:t>
            </w:r>
          </w:p>
        </w:tc>
        <w:tc>
          <w:tcPr>
            <w:tcW w:w="5386" w:type="dxa"/>
          </w:tcPr>
          <w:p w:rsidR="00A834A2" w:rsidRPr="000E2355" w:rsidRDefault="00A834A2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Valeria Koch: Der Mann im Mond</w:t>
            </w:r>
          </w:p>
        </w:tc>
        <w:tc>
          <w:tcPr>
            <w:tcW w:w="2694" w:type="dxa"/>
          </w:tcPr>
          <w:p w:rsidR="00A834A2" w:rsidRPr="007F5435" w:rsidRDefault="007F5435" w:rsidP="00AF0217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7F5435">
              <w:rPr>
                <w:rFonts w:ascii="Footlight MT Light" w:hAnsi="Footlight MT Light"/>
                <w:i/>
                <w:sz w:val="26"/>
                <w:szCs w:val="26"/>
              </w:rPr>
              <w:t>LB S. 168/7.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Pantomime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Streichholzschachtel-gedicht</w:t>
            </w:r>
          </w:p>
          <w:p w:rsidR="007F543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Bastelarbeit: Modell</w:t>
            </w:r>
          </w:p>
          <w:p w:rsidR="007F5435" w:rsidRPr="000E2355" w:rsidRDefault="007F5435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kreatives Schreiben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Systemhaftigkeit erkennen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Zusammenhänge erkennen</w:t>
            </w:r>
          </w:p>
          <w:p w:rsidR="00A834A2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869DE">
              <w:rPr>
                <w:rFonts w:ascii="Footlight MT Light" w:hAnsi="Footlight MT Light"/>
                <w:i/>
                <w:sz w:val="26"/>
                <w:szCs w:val="26"/>
              </w:rPr>
              <w:t>Orientierung in Raum und Zeit: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adäquater Gebrauch von Raum- und Zeitbegriffen</w:t>
            </w:r>
          </w:p>
        </w:tc>
      </w:tr>
      <w:tr w:rsidR="007C3E73" w:rsidRPr="000E2355" w:rsidTr="00AF0217">
        <w:tc>
          <w:tcPr>
            <w:tcW w:w="2408" w:type="dxa"/>
            <w:vMerge w:val="restart"/>
          </w:tcPr>
          <w:p w:rsidR="007C3E73" w:rsidRPr="007C3E73" w:rsidRDefault="007C3E73" w:rsidP="007C3E73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b/>
                <w:sz w:val="26"/>
                <w:szCs w:val="26"/>
              </w:rPr>
              <w:t>Kulturelles Leben und Medien</w:t>
            </w:r>
          </w:p>
          <w:p w:rsidR="007C3E73" w:rsidRPr="000E2355" w:rsidRDefault="007C3E73" w:rsidP="007C3E73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7C3E73">
              <w:rPr>
                <w:rFonts w:ascii="Footlight MT Light" w:hAnsi="Footlight MT Light"/>
                <w:sz w:val="26"/>
                <w:szCs w:val="26"/>
              </w:rPr>
              <w:t>Gruppen- und altersspezifische Medien</w:t>
            </w:r>
            <w:r w:rsidRPr="007C3E73"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</w:tcPr>
          <w:p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35.</w:t>
            </w:r>
          </w:p>
        </w:tc>
        <w:tc>
          <w:tcPr>
            <w:tcW w:w="5386" w:type="dxa"/>
          </w:tcPr>
          <w:p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 xml:space="preserve">Aufbau </w:t>
            </w:r>
            <w:r w:rsidR="008155FE">
              <w:rPr>
                <w:rFonts w:ascii="Footlight MT Light" w:hAnsi="Footlight MT Light"/>
                <w:sz w:val="26"/>
                <w:szCs w:val="26"/>
              </w:rPr>
              <w:t xml:space="preserve">und Inhalte </w:t>
            </w:r>
            <w:r w:rsidRPr="000E2355">
              <w:rPr>
                <w:rFonts w:ascii="Footlight MT Light" w:hAnsi="Footlight MT Light"/>
                <w:sz w:val="26"/>
                <w:szCs w:val="26"/>
              </w:rPr>
              <w:t>der Beilage NZ-Junior</w:t>
            </w:r>
          </w:p>
        </w:tc>
        <w:tc>
          <w:tcPr>
            <w:tcW w:w="2694" w:type="dxa"/>
          </w:tcPr>
          <w:p w:rsidR="007C3E73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selbstständige Recherche</w:t>
            </w:r>
          </w:p>
          <w:p w:rsidR="008155FE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Steckbrief</w:t>
            </w:r>
          </w:p>
          <w:p w:rsidR="008155FE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Handumriss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8155FE" w:rsidRPr="00A851C8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 xml:space="preserve"> </w:t>
            </w: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7C3E73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</w:tc>
      </w:tr>
      <w:tr w:rsidR="007C3E73" w:rsidRPr="000E2355" w:rsidTr="00AF0217">
        <w:tc>
          <w:tcPr>
            <w:tcW w:w="2408" w:type="dxa"/>
            <w:vMerge/>
          </w:tcPr>
          <w:p w:rsidR="007C3E73" w:rsidRPr="000E2355" w:rsidRDefault="007C3E73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36.</w:t>
            </w:r>
          </w:p>
        </w:tc>
        <w:tc>
          <w:tcPr>
            <w:tcW w:w="5386" w:type="dxa"/>
          </w:tcPr>
          <w:p w:rsidR="007C3E73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Empfehlung eines selbstgewählten Teils von NZ Junior</w:t>
            </w:r>
          </w:p>
        </w:tc>
        <w:tc>
          <w:tcPr>
            <w:tcW w:w="2694" w:type="dxa"/>
          </w:tcPr>
          <w:p w:rsidR="007C3E73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:rsidR="008155FE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Plakat</w:t>
            </w:r>
          </w:p>
          <w:p w:rsidR="008155FE" w:rsidRPr="000E2355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7C3E73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  <w:p w:rsidR="008155FE" w:rsidRPr="00A851C8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i/>
                <w:sz w:val="26"/>
                <w:szCs w:val="26"/>
              </w:rPr>
              <w:t>Kommunikation:</w:t>
            </w:r>
            <w:r w:rsidRPr="00A851C8">
              <w:rPr>
                <w:rFonts w:ascii="Footlight MT Light" w:hAnsi="Footlight MT Light"/>
                <w:sz w:val="26"/>
                <w:szCs w:val="26"/>
              </w:rPr>
              <w:t xml:space="preserve"> Mündlich berichten;</w:t>
            </w:r>
          </w:p>
          <w:p w:rsidR="008155FE" w:rsidRPr="00A851C8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A851C8">
              <w:rPr>
                <w:rFonts w:ascii="Footlight MT Light" w:hAnsi="Footlight MT Light"/>
                <w:sz w:val="26"/>
                <w:szCs w:val="26"/>
              </w:rPr>
              <w:t>Gespräche führen</w:t>
            </w:r>
          </w:p>
          <w:p w:rsidR="008155FE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7C3E73" w:rsidRPr="000E2355" w:rsidTr="00AF0217">
        <w:trPr>
          <w:trHeight w:val="252"/>
        </w:trPr>
        <w:tc>
          <w:tcPr>
            <w:tcW w:w="2408" w:type="dxa"/>
            <w:vMerge/>
          </w:tcPr>
          <w:p w:rsidR="007C3E73" w:rsidRPr="000E2355" w:rsidRDefault="007C3E73" w:rsidP="002B1EFB">
            <w:pPr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781" w:type="dxa"/>
          </w:tcPr>
          <w:p w:rsidR="007C3E73" w:rsidRPr="000E2355" w:rsidRDefault="007C3E73" w:rsidP="002B1EFB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0E2355">
              <w:rPr>
                <w:rFonts w:ascii="Footlight MT Light" w:hAnsi="Footlight MT Light"/>
                <w:sz w:val="26"/>
                <w:szCs w:val="26"/>
              </w:rPr>
              <w:t>37.</w:t>
            </w:r>
          </w:p>
        </w:tc>
        <w:tc>
          <w:tcPr>
            <w:tcW w:w="5386" w:type="dxa"/>
          </w:tcPr>
          <w:p w:rsidR="007C3E73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Beitrag für die Beilage NZ Junior</w:t>
            </w:r>
          </w:p>
        </w:tc>
        <w:tc>
          <w:tcPr>
            <w:tcW w:w="2694" w:type="dxa"/>
          </w:tcPr>
          <w:p w:rsidR="007C3E73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GA</w:t>
            </w:r>
          </w:p>
          <w:p w:rsidR="008155FE" w:rsidRPr="000E2355" w:rsidRDefault="008155FE" w:rsidP="00AF0217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kreatives Schreiben</w:t>
            </w:r>
          </w:p>
        </w:tc>
        <w:tc>
          <w:tcPr>
            <w:tcW w:w="2694" w:type="dxa"/>
          </w:tcPr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Reflexion: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Interesse zeigen</w:t>
            </w:r>
          </w:p>
          <w:p w:rsidR="008155FE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ED283C">
              <w:rPr>
                <w:rFonts w:ascii="Footlight MT Light" w:hAnsi="Footlight MT Light"/>
                <w:i/>
                <w:sz w:val="26"/>
                <w:szCs w:val="26"/>
              </w:rPr>
              <w:t>Kritisches Denken: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Verantwortung im Alltag tragen</w:t>
            </w:r>
          </w:p>
          <w:p w:rsidR="007C3E73" w:rsidRPr="000E2355" w:rsidRDefault="008155FE" w:rsidP="008155FE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2536AB">
              <w:rPr>
                <w:rFonts w:ascii="Footlight MT Light" w:hAnsi="Footlight MT Light"/>
                <w:i/>
                <w:sz w:val="26"/>
                <w:szCs w:val="26"/>
              </w:rPr>
              <w:t>Selbstständiges Lernen: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Offene Unterrichtsformen</w:t>
            </w:r>
          </w:p>
        </w:tc>
      </w:tr>
    </w:tbl>
    <w:p w:rsidR="001A0DC1" w:rsidRPr="000E2355" w:rsidRDefault="001A0DC1" w:rsidP="00B47B6A">
      <w:pPr>
        <w:rPr>
          <w:rFonts w:ascii="Footlight MT Light" w:hAnsi="Footlight MT Light"/>
          <w:sz w:val="26"/>
          <w:szCs w:val="26"/>
        </w:rPr>
      </w:pPr>
    </w:p>
    <w:p w:rsidR="001A0DC1" w:rsidRPr="000E2355" w:rsidRDefault="001A0DC1" w:rsidP="00B47B6A">
      <w:pPr>
        <w:rPr>
          <w:rFonts w:ascii="Footlight MT Light" w:hAnsi="Footlight MT Light"/>
          <w:sz w:val="26"/>
          <w:szCs w:val="26"/>
        </w:rPr>
      </w:pPr>
    </w:p>
    <w:p w:rsidR="001A0DC1" w:rsidRPr="000E2355" w:rsidRDefault="001A0DC1">
      <w:pPr>
        <w:rPr>
          <w:rFonts w:ascii="Footlight MT Light" w:hAnsi="Footlight MT Light"/>
          <w:sz w:val="26"/>
          <w:szCs w:val="26"/>
        </w:rPr>
      </w:pPr>
    </w:p>
    <w:sectPr w:rsidR="001A0DC1" w:rsidRPr="000E2355" w:rsidSect="00B47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9D6"/>
    <w:multiLevelType w:val="hybridMultilevel"/>
    <w:tmpl w:val="7C206300"/>
    <w:lvl w:ilvl="0" w:tplc="2B4C7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A"/>
    <w:rsid w:val="00034149"/>
    <w:rsid w:val="0006651E"/>
    <w:rsid w:val="00070819"/>
    <w:rsid w:val="000B4FE5"/>
    <w:rsid w:val="000E2355"/>
    <w:rsid w:val="000E40EE"/>
    <w:rsid w:val="0011435E"/>
    <w:rsid w:val="001A0DC1"/>
    <w:rsid w:val="001C7DA2"/>
    <w:rsid w:val="0020119C"/>
    <w:rsid w:val="002536AB"/>
    <w:rsid w:val="002658DD"/>
    <w:rsid w:val="002869DE"/>
    <w:rsid w:val="002B1EFB"/>
    <w:rsid w:val="002E7337"/>
    <w:rsid w:val="00304C28"/>
    <w:rsid w:val="00317091"/>
    <w:rsid w:val="0037458E"/>
    <w:rsid w:val="00381B51"/>
    <w:rsid w:val="003A1241"/>
    <w:rsid w:val="003A3C1E"/>
    <w:rsid w:val="003F7BA2"/>
    <w:rsid w:val="00402DCB"/>
    <w:rsid w:val="00461B7B"/>
    <w:rsid w:val="004C79E8"/>
    <w:rsid w:val="004D17BD"/>
    <w:rsid w:val="004F5BB6"/>
    <w:rsid w:val="004F5EC3"/>
    <w:rsid w:val="00530002"/>
    <w:rsid w:val="0053405F"/>
    <w:rsid w:val="005619E9"/>
    <w:rsid w:val="005D236E"/>
    <w:rsid w:val="005E0664"/>
    <w:rsid w:val="00680962"/>
    <w:rsid w:val="006F245D"/>
    <w:rsid w:val="00741103"/>
    <w:rsid w:val="00741368"/>
    <w:rsid w:val="007B3E13"/>
    <w:rsid w:val="007C3E73"/>
    <w:rsid w:val="007F5435"/>
    <w:rsid w:val="008155FE"/>
    <w:rsid w:val="008548AB"/>
    <w:rsid w:val="00860DE5"/>
    <w:rsid w:val="0086414E"/>
    <w:rsid w:val="00884199"/>
    <w:rsid w:val="008A3227"/>
    <w:rsid w:val="008A658C"/>
    <w:rsid w:val="00923201"/>
    <w:rsid w:val="00952A6C"/>
    <w:rsid w:val="009D5C9A"/>
    <w:rsid w:val="009E53F2"/>
    <w:rsid w:val="00A11233"/>
    <w:rsid w:val="00A12D3C"/>
    <w:rsid w:val="00A578A0"/>
    <w:rsid w:val="00A834A2"/>
    <w:rsid w:val="00A851C8"/>
    <w:rsid w:val="00AF0217"/>
    <w:rsid w:val="00B13F92"/>
    <w:rsid w:val="00B32DA7"/>
    <w:rsid w:val="00B47B6A"/>
    <w:rsid w:val="00B677DE"/>
    <w:rsid w:val="00B74562"/>
    <w:rsid w:val="00B92F37"/>
    <w:rsid w:val="00B94ECC"/>
    <w:rsid w:val="00C144FB"/>
    <w:rsid w:val="00C45738"/>
    <w:rsid w:val="00C50692"/>
    <w:rsid w:val="00C7112B"/>
    <w:rsid w:val="00C734A2"/>
    <w:rsid w:val="00CE646B"/>
    <w:rsid w:val="00D24D74"/>
    <w:rsid w:val="00D27546"/>
    <w:rsid w:val="00D312F4"/>
    <w:rsid w:val="00D36525"/>
    <w:rsid w:val="00DF2E3D"/>
    <w:rsid w:val="00E55705"/>
    <w:rsid w:val="00E56F1A"/>
    <w:rsid w:val="00ED283C"/>
    <w:rsid w:val="00ED5C3D"/>
    <w:rsid w:val="00EF6C2E"/>
    <w:rsid w:val="00F26778"/>
    <w:rsid w:val="00FE5F44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B6A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47B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0B4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B6A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47B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0B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1160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Stoffverteilungsplan Klasse 3</vt:lpstr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Klasse 3</dc:title>
  <dc:creator>user</dc:creator>
  <cp:lastModifiedBy>User</cp:lastModifiedBy>
  <cp:revision>2</cp:revision>
  <dcterms:created xsi:type="dcterms:W3CDTF">2015-08-20T14:15:00Z</dcterms:created>
  <dcterms:modified xsi:type="dcterms:W3CDTF">2015-08-20T14:15:00Z</dcterms:modified>
</cp:coreProperties>
</file>